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4A" w:rsidRPr="00FB2FFD" w:rsidRDefault="00A81B4A" w:rsidP="00C74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FD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ДОУ «Нравственно-патриотическое воспитание дошкольника в семье»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br/>
      </w:r>
      <w:r w:rsidRPr="00FB2FFD">
        <w:rPr>
          <w:rFonts w:ascii="Times New Roman" w:hAnsi="Times New Roman" w:cs="Times New Roman"/>
          <w:i/>
          <w:iCs/>
          <w:sz w:val="28"/>
          <w:szCs w:val="28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r w:rsidRPr="00FB2FFD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Академик </w:t>
      </w:r>
      <w:proofErr w:type="spellStart"/>
      <w:r w:rsidRPr="00FB2FFD">
        <w:rPr>
          <w:rFonts w:ascii="Times New Roman" w:hAnsi="Times New Roman" w:cs="Times New Roman"/>
          <w:i/>
          <w:iCs/>
          <w:sz w:val="28"/>
          <w:szCs w:val="28"/>
        </w:rPr>
        <w:t>Д.С.Лихачёв</w:t>
      </w:r>
      <w:proofErr w:type="spellEnd"/>
      <w:r w:rsidRPr="00FB2FFD">
        <w:rPr>
          <w:rFonts w:ascii="Times New Roman" w:hAnsi="Times New Roman" w:cs="Times New Roman"/>
          <w:sz w:val="28"/>
          <w:szCs w:val="28"/>
        </w:rPr>
        <w:br/>
      </w:r>
      <w:r w:rsidRPr="00FB2FFD">
        <w:rPr>
          <w:rFonts w:ascii="Times New Roman" w:hAnsi="Times New Roman" w:cs="Times New Roman"/>
          <w:sz w:val="28"/>
          <w:szCs w:val="28"/>
        </w:rPr>
        <w:br/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>Самое большое счастье для родителей – вырастить здоровых и высоконравственных детей.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  <w:r w:rsidRPr="00FB2FFD">
        <w:rPr>
          <w:rFonts w:ascii="Times New Roman" w:hAnsi="Times New Roman" w:cs="Times New Roman"/>
          <w:sz w:val="28"/>
          <w:szCs w:val="28"/>
        </w:rPr>
        <w:br/>
      </w:r>
      <w:r w:rsidRPr="00FB2FFD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этого, нравственно-патриотическое воспитание включает 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FD">
        <w:rPr>
          <w:rFonts w:ascii="Times New Roman" w:hAnsi="Times New Roman" w:cs="Times New Roman"/>
          <w:b/>
          <w:bCs/>
          <w:sz w:val="28"/>
          <w:szCs w:val="28"/>
        </w:rPr>
        <w:t>целый комплекс задач: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>— формирование бережного отношения к природе и всему живому;</w:t>
      </w:r>
      <w:r w:rsidRPr="00FB2FFD">
        <w:rPr>
          <w:rFonts w:ascii="Times New Roman" w:hAnsi="Times New Roman" w:cs="Times New Roman"/>
          <w:sz w:val="28"/>
          <w:szCs w:val="28"/>
        </w:rPr>
        <w:br/>
        <w:t>— воспитание уважения к труду;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>— развитие интереса к русским традициям и промыслам;</w:t>
      </w:r>
      <w:r w:rsidRPr="00FB2FFD">
        <w:rPr>
          <w:rFonts w:ascii="Times New Roman" w:hAnsi="Times New Roman" w:cs="Times New Roman"/>
          <w:sz w:val="28"/>
          <w:szCs w:val="28"/>
        </w:rPr>
        <w:br/>
        <w:t>— формирование элементарных знаний о правах человека;</w:t>
      </w:r>
      <w:r w:rsidRPr="00FB2FFD">
        <w:rPr>
          <w:rFonts w:ascii="Times New Roman" w:hAnsi="Times New Roman" w:cs="Times New Roman"/>
          <w:sz w:val="28"/>
          <w:szCs w:val="28"/>
        </w:rPr>
        <w:br/>
        <w:t>— расширение представлений о городах России; своем городе</w:t>
      </w:r>
      <w:proofErr w:type="gramStart"/>
      <w:r w:rsidR="00C74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FFD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FB2FF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2FFD">
        <w:rPr>
          <w:rFonts w:ascii="Times New Roman" w:hAnsi="Times New Roman" w:cs="Times New Roman"/>
          <w:sz w:val="28"/>
          <w:szCs w:val="28"/>
        </w:rPr>
        <w:t>накомство детей с символами государства (герб, флаг, гимн);</w:t>
      </w:r>
      <w:r w:rsidRPr="00FB2FFD">
        <w:rPr>
          <w:rFonts w:ascii="Times New Roman" w:hAnsi="Times New Roman" w:cs="Times New Roman"/>
          <w:sz w:val="28"/>
          <w:szCs w:val="28"/>
        </w:rPr>
        <w:br/>
      </w:r>
      <w:r w:rsidRPr="00FB2FFD">
        <w:rPr>
          <w:rFonts w:ascii="Times New Roman" w:hAnsi="Times New Roman" w:cs="Times New Roman"/>
          <w:sz w:val="28"/>
          <w:szCs w:val="28"/>
        </w:rPr>
        <w:lastRenderedPageBreak/>
        <w:t>— развитие чувства ответственности и гордости за достижения страны;</w:t>
      </w:r>
      <w:r w:rsidRPr="00FB2FFD">
        <w:rPr>
          <w:rFonts w:ascii="Times New Roman" w:hAnsi="Times New Roman" w:cs="Times New Roman"/>
          <w:sz w:val="28"/>
          <w:szCs w:val="28"/>
        </w:rPr>
        <w:br/>
        <w:t>— формирование толерантности, чувства уважения к другим народам, их традициям.</w:t>
      </w:r>
      <w:r w:rsidRPr="00FB2FFD">
        <w:rPr>
          <w:rFonts w:ascii="Times New Roman" w:hAnsi="Times New Roman" w:cs="Times New Roman"/>
          <w:sz w:val="28"/>
          <w:szCs w:val="28"/>
        </w:rPr>
        <w:br/>
        <w:t xml:space="preserve"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proofErr w:type="gramStart"/>
      <w:r w:rsidRPr="00FB2F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B2FFD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b/>
          <w:bCs/>
          <w:sz w:val="28"/>
          <w:szCs w:val="28"/>
        </w:rPr>
        <w:t>Как же приобщить детей к нравственно-патриотическому воспитанию?</w:t>
      </w:r>
      <w:r w:rsidRPr="00FB2FFD">
        <w:rPr>
          <w:rFonts w:ascii="Times New Roman" w:hAnsi="Times New Roman" w:cs="Times New Roman"/>
          <w:sz w:val="28"/>
          <w:szCs w:val="28"/>
        </w:rPr>
        <w:br/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>Дошкольники очень рано начинают проявлять интерес к истории страны, края. Организуйте экскурсии в Музей, к мемориалу «Вечный огонь», расскажите о тяжелой жизни в военное время, отсутствии еды, и о том, как чтят память погибших. 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  <w:r w:rsidRPr="00FB2FFD">
        <w:rPr>
          <w:rFonts w:ascii="Times New Roman" w:hAnsi="Times New Roman" w:cs="Times New Roman"/>
          <w:sz w:val="28"/>
          <w:szCs w:val="28"/>
        </w:rPr>
        <w:br/>
      </w:r>
      <w:r w:rsidRPr="00FB2FFD">
        <w:rPr>
          <w:rFonts w:ascii="Times New Roman" w:hAnsi="Times New Roman" w:cs="Times New Roman"/>
          <w:sz w:val="28"/>
          <w:szCs w:val="28"/>
        </w:rPr>
        <w:br/>
        <w:t>4. Воспитывайте у ребенка уважительно-бережное отношение к хлебу. Понаблюдайте за тем, ка</w:t>
      </w:r>
      <w:r w:rsidR="00FB2FFD">
        <w:rPr>
          <w:rFonts w:ascii="Times New Roman" w:hAnsi="Times New Roman" w:cs="Times New Roman"/>
          <w:sz w:val="28"/>
          <w:szCs w:val="28"/>
        </w:rPr>
        <w:t>к привозят и разгружают хлеб. Р</w:t>
      </w:r>
      <w:r w:rsidRPr="00FB2FFD">
        <w:rPr>
          <w:rFonts w:ascii="Times New Roman" w:hAnsi="Times New Roman" w:cs="Times New Roman"/>
          <w:sz w:val="28"/>
          <w:szCs w:val="28"/>
        </w:rPr>
        <w:t>асскажите, как выращивают хлеб, сколько труда в него вложено.</w:t>
      </w:r>
      <w:r w:rsidRPr="00FB2FFD">
        <w:rPr>
          <w:rFonts w:ascii="Times New Roman" w:hAnsi="Times New Roman" w:cs="Times New Roman"/>
          <w:sz w:val="28"/>
          <w:szCs w:val="28"/>
        </w:rPr>
        <w:br/>
        <w:t>5 . 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 w:rsidRPr="00FB2FFD">
        <w:rPr>
          <w:rFonts w:ascii="Times New Roman" w:hAnsi="Times New Roman" w:cs="Times New Roman"/>
          <w:sz w:val="28"/>
          <w:szCs w:val="28"/>
        </w:rPr>
        <w:br/>
        <w:t>6. Игра учит наблюдательности, помогает формировать представления об окружающем. Возвращаясь с ребенком из детского сада, предложите ему поиг</w:t>
      </w:r>
      <w:r w:rsidR="00FB2FFD">
        <w:rPr>
          <w:rFonts w:ascii="Times New Roman" w:hAnsi="Times New Roman" w:cs="Times New Roman"/>
          <w:sz w:val="28"/>
          <w:szCs w:val="28"/>
        </w:rPr>
        <w:t xml:space="preserve">рать в игру «Кто больше заметит </w:t>
      </w:r>
      <w:r w:rsidRPr="00FB2FFD">
        <w:rPr>
          <w:rFonts w:ascii="Times New Roman" w:hAnsi="Times New Roman" w:cs="Times New Roman"/>
          <w:sz w:val="28"/>
          <w:szCs w:val="28"/>
        </w:rPr>
        <w:t xml:space="preserve">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 xml:space="preserve">7. Любовь к Родине – это и любовь к природе родного края. Общение с природой делает человека более чутким, отзывчивым. Проезжая мимо полей, садов нашего края, остановитесь, расскажите о том, что земля </w:t>
      </w:r>
      <w:r w:rsidR="00FB2FFD">
        <w:rPr>
          <w:rFonts w:ascii="Times New Roman" w:hAnsi="Times New Roman" w:cs="Times New Roman"/>
          <w:sz w:val="28"/>
          <w:szCs w:val="28"/>
        </w:rPr>
        <w:t>Башкортостана</w:t>
      </w:r>
      <w:r w:rsidRPr="00FB2FFD">
        <w:rPr>
          <w:rFonts w:ascii="Times New Roman" w:hAnsi="Times New Roman" w:cs="Times New Roman"/>
          <w:sz w:val="28"/>
          <w:szCs w:val="28"/>
        </w:rPr>
        <w:t xml:space="preserve"> </w:t>
      </w:r>
      <w:r w:rsidRPr="00FB2FFD">
        <w:rPr>
          <w:rFonts w:ascii="Times New Roman" w:hAnsi="Times New Roman" w:cs="Times New Roman"/>
          <w:sz w:val="28"/>
          <w:szCs w:val="28"/>
        </w:rPr>
        <w:lastRenderedPageBreak/>
        <w:t>очень плодородна, много разнообразных культур растут на ней и дают хорошие урожаи.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7451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FB2F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B2FFD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F4539E" w:rsidRPr="00FB2FFD" w:rsidRDefault="00A81B4A" w:rsidP="00C7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2FFD">
        <w:rPr>
          <w:rFonts w:ascii="Times New Roman" w:hAnsi="Times New Roman" w:cs="Times New Roman"/>
          <w:sz w:val="28"/>
          <w:szCs w:val="28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sectPr w:rsidR="00F4539E" w:rsidRPr="00FB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AA"/>
    <w:rsid w:val="003C00AA"/>
    <w:rsid w:val="00A81B4A"/>
    <w:rsid w:val="00C7451D"/>
    <w:rsid w:val="00F4539E"/>
    <w:rsid w:val="00F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4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Равиль</cp:lastModifiedBy>
  <cp:revision>6</cp:revision>
  <cp:lastPrinted>2017-02-27T05:47:00Z</cp:lastPrinted>
  <dcterms:created xsi:type="dcterms:W3CDTF">2017-02-26T16:43:00Z</dcterms:created>
  <dcterms:modified xsi:type="dcterms:W3CDTF">2018-01-24T19:20:00Z</dcterms:modified>
</cp:coreProperties>
</file>